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9C" w:rsidRDefault="00C2249C" w:rsidP="00C2249C">
      <w:pPr>
        <w:spacing w:after="160" w:line="259" w:lineRule="auto"/>
        <w:rPr>
          <w:sz w:val="20"/>
          <w:szCs w:val="20"/>
        </w:rPr>
      </w:pPr>
    </w:p>
    <w:p w:rsidR="00C2249C" w:rsidRDefault="00C2249C" w:rsidP="00C2249C">
      <w:pPr>
        <w:spacing w:after="160" w:line="259" w:lineRule="auto"/>
        <w:rPr>
          <w:sz w:val="20"/>
          <w:szCs w:val="20"/>
        </w:rPr>
      </w:pPr>
    </w:p>
    <w:p w:rsidR="00C2249C" w:rsidRPr="00C2249C" w:rsidRDefault="00C2249C" w:rsidP="00C2249C">
      <w:pPr>
        <w:spacing w:after="160" w:line="259" w:lineRule="auto"/>
        <w:rPr>
          <w:sz w:val="24"/>
          <w:szCs w:val="24"/>
        </w:rPr>
      </w:pPr>
      <w:r w:rsidRPr="00C2249C">
        <w:rPr>
          <w:sz w:val="24"/>
          <w:szCs w:val="24"/>
        </w:rPr>
        <w:t>Scholing</w:t>
      </w:r>
      <w:r w:rsidR="001D6429">
        <w:rPr>
          <w:sz w:val="24"/>
          <w:szCs w:val="24"/>
        </w:rPr>
        <w:t>sprogramma</w:t>
      </w:r>
      <w:r w:rsidRPr="00C2249C">
        <w:rPr>
          <w:sz w:val="24"/>
          <w:szCs w:val="24"/>
        </w:rPr>
        <w:t xml:space="preserve"> De nieuwe wetten</w:t>
      </w:r>
      <w:r w:rsidR="001D6429">
        <w:rPr>
          <w:sz w:val="24"/>
          <w:szCs w:val="24"/>
        </w:rPr>
        <w:t xml:space="preserve"> en literatuurlijst</w:t>
      </w:r>
    </w:p>
    <w:p w:rsidR="00C2249C" w:rsidRDefault="00C2249C" w:rsidP="00C2249C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19 februari 2020</w:t>
      </w:r>
    </w:p>
    <w:p w:rsidR="00C2249C" w:rsidRDefault="00C2249C" w:rsidP="00C2249C">
      <w:pPr>
        <w:spacing w:after="160" w:line="259" w:lineRule="auto"/>
        <w:rPr>
          <w:sz w:val="20"/>
          <w:szCs w:val="20"/>
        </w:rPr>
      </w:pPr>
    </w:p>
    <w:p w:rsidR="00C2249C" w:rsidRDefault="00C2249C" w:rsidP="00C2249C">
      <w:pPr>
        <w:spacing w:after="160" w:line="259" w:lineRule="auto"/>
        <w:rPr>
          <w:sz w:val="20"/>
          <w:szCs w:val="20"/>
        </w:rPr>
      </w:pPr>
      <w:r w:rsidRPr="00373E5A">
        <w:rPr>
          <w:sz w:val="20"/>
          <w:szCs w:val="20"/>
        </w:rPr>
        <w:t>Programma: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3401"/>
        <w:gridCol w:w="1229"/>
        <w:gridCol w:w="1958"/>
        <w:gridCol w:w="816"/>
        <w:gridCol w:w="901"/>
      </w:tblGrid>
      <w:tr w:rsidR="00C2249C" w:rsidTr="00701ECD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C2249C" w:rsidP="00701ECD">
            <w:pPr>
              <w:pStyle w:val="Geenafstan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Onderdeel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Tijd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Werkvorm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Tijd/min</w:t>
            </w:r>
          </w:p>
        </w:tc>
      </w:tr>
      <w:tr w:rsidR="00C2249C" w:rsidTr="00701ECD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C2249C" w:rsidP="00C2249C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Welkom en aanleiding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1800-1815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Plenair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</w:t>
            </w:r>
            <w:r w:rsidR="001D6429">
              <w:rPr>
                <w:sz w:val="20"/>
                <w:szCs w:val="20"/>
              </w:rPr>
              <w:t>/EK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2249C" w:rsidTr="00701ECD">
        <w:tc>
          <w:tcPr>
            <w:tcW w:w="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C2249C" w:rsidP="00C2249C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WvGGz</w:t>
            </w:r>
            <w:proofErr w:type="spellEnd"/>
          </w:p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Presentatie nieuwe wet</w:t>
            </w:r>
          </w:p>
          <w:p w:rsidR="001D6429" w:rsidRDefault="001D6429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Casuïstiek oefenen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1815-1915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Plenair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1D6429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2249C" w:rsidTr="00701EC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C2249C" w:rsidP="00C2249C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Pauze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1915-1930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2249C" w:rsidTr="00701EC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C2249C" w:rsidP="00C2249C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WZD</w:t>
            </w:r>
          </w:p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Presentatie nieuwe wet</w:t>
            </w:r>
          </w:p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Ervaring via pilots </w:t>
            </w:r>
          </w:p>
          <w:p w:rsidR="001D6429" w:rsidRDefault="001D6429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Casuïstiek oefenen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1930-2030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Plenair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 en VD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1D6429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2249C" w:rsidTr="00701EC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C2249C" w:rsidP="00C2249C">
            <w:pPr>
              <w:pStyle w:val="Geenafstand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Discussie</w:t>
            </w:r>
          </w:p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Inventariseren welke vragen blijven er nog open zijn.</w:t>
            </w:r>
          </w:p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Afsluiting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2035-2100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Plenair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</w:t>
            </w:r>
            <w:r w:rsidR="001D6429">
              <w:rPr>
                <w:sz w:val="20"/>
                <w:szCs w:val="20"/>
              </w:rPr>
              <w:t>/EK</w:t>
            </w:r>
            <w:bookmarkStart w:id="0" w:name="_GoBack"/>
            <w:bookmarkEnd w:id="0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9C" w:rsidRDefault="00C2249C" w:rsidP="00701EC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C2249C" w:rsidRPr="001620BD" w:rsidRDefault="00C2249C" w:rsidP="00C2249C">
      <w:pPr>
        <w:spacing w:after="160" w:line="259" w:lineRule="auto"/>
        <w:rPr>
          <w:rFonts w:asciiTheme="minorHAnsi" w:hAnsiTheme="minorHAnsi" w:cstheme="minorBidi"/>
          <w:sz w:val="20"/>
          <w:szCs w:val="20"/>
        </w:rPr>
      </w:pPr>
    </w:p>
    <w:p w:rsidR="00C2249C" w:rsidRPr="00C2249C" w:rsidRDefault="00C2249C" w:rsidP="00C2249C">
      <w:pPr>
        <w:pStyle w:val="Geenafstand"/>
        <w:rPr>
          <w:sz w:val="20"/>
          <w:szCs w:val="20"/>
        </w:rPr>
      </w:pPr>
      <w:r w:rsidRPr="00C2249C">
        <w:rPr>
          <w:sz w:val="20"/>
          <w:szCs w:val="20"/>
        </w:rPr>
        <w:t>Relevante literatuur / ter voorbereiding:</w:t>
      </w:r>
    </w:p>
    <w:p w:rsidR="00C2249C" w:rsidRPr="00C2249C" w:rsidRDefault="00C2249C" w:rsidP="00C2249C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C2249C">
        <w:rPr>
          <w:sz w:val="20"/>
          <w:szCs w:val="20"/>
        </w:rPr>
        <w:t xml:space="preserve">Artikel ‘de huisarts gaat niet over dwangzorg thuis’ </w:t>
      </w:r>
      <w:hyperlink r:id="rId5" w:history="1">
        <w:r w:rsidRPr="00C2249C">
          <w:rPr>
            <w:rStyle w:val="Hyperlink"/>
            <w:color w:val="auto"/>
            <w:sz w:val="20"/>
            <w:szCs w:val="20"/>
          </w:rPr>
          <w:t>hier</w:t>
        </w:r>
      </w:hyperlink>
      <w:r w:rsidRPr="00C2249C">
        <w:rPr>
          <w:sz w:val="20"/>
          <w:szCs w:val="20"/>
        </w:rPr>
        <w:t>.</w:t>
      </w:r>
    </w:p>
    <w:p w:rsidR="00C2249C" w:rsidRPr="00C2249C" w:rsidRDefault="00C2249C" w:rsidP="00C2249C">
      <w:pPr>
        <w:pStyle w:val="Geenafstand"/>
        <w:numPr>
          <w:ilvl w:val="0"/>
          <w:numId w:val="2"/>
        </w:numPr>
        <w:rPr>
          <w:rStyle w:val="Hyperlink"/>
          <w:color w:val="auto"/>
          <w:sz w:val="20"/>
          <w:szCs w:val="20"/>
        </w:rPr>
      </w:pPr>
      <w:r w:rsidRPr="00C2249C">
        <w:rPr>
          <w:sz w:val="20"/>
          <w:szCs w:val="20"/>
        </w:rPr>
        <w:t xml:space="preserve">Stappenplan voor zorgplan opstellen </w:t>
      </w:r>
      <w:hyperlink r:id="rId6" w:history="1">
        <w:r w:rsidRPr="00C2249C">
          <w:rPr>
            <w:rStyle w:val="Hyperlink"/>
            <w:sz w:val="20"/>
            <w:szCs w:val="20"/>
          </w:rPr>
          <w:t>hier</w:t>
        </w:r>
      </w:hyperlink>
    </w:p>
    <w:p w:rsidR="00C2249C" w:rsidRPr="00C2249C" w:rsidRDefault="00C2249C" w:rsidP="00C2249C">
      <w:pPr>
        <w:pStyle w:val="Geenafstand"/>
        <w:numPr>
          <w:ilvl w:val="0"/>
          <w:numId w:val="2"/>
        </w:numPr>
        <w:rPr>
          <w:rStyle w:val="Hyperlink"/>
          <w:color w:val="auto"/>
          <w:sz w:val="20"/>
          <w:szCs w:val="20"/>
          <w:u w:val="none"/>
        </w:rPr>
      </w:pPr>
      <w:r w:rsidRPr="00C2249C">
        <w:rPr>
          <w:rStyle w:val="Hyperlink"/>
          <w:color w:val="auto"/>
          <w:sz w:val="20"/>
          <w:szCs w:val="20"/>
          <w:u w:val="none"/>
        </w:rPr>
        <w:t xml:space="preserve">LHV standpunt onvrijwillige zorg </w:t>
      </w:r>
      <w:hyperlink r:id="rId7" w:history="1">
        <w:r w:rsidRPr="00C2249C">
          <w:rPr>
            <w:rStyle w:val="Hyperlink"/>
            <w:sz w:val="20"/>
            <w:szCs w:val="20"/>
          </w:rPr>
          <w:t>hier</w:t>
        </w:r>
      </w:hyperlink>
    </w:p>
    <w:p w:rsidR="00C2249C" w:rsidRPr="00C2249C" w:rsidRDefault="00C2249C" w:rsidP="00C2249C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C2249C">
        <w:rPr>
          <w:rStyle w:val="Hyperlink"/>
          <w:color w:val="auto"/>
          <w:sz w:val="20"/>
          <w:szCs w:val="20"/>
          <w:u w:val="none"/>
        </w:rPr>
        <w:t xml:space="preserve">De wetteksten van </w:t>
      </w:r>
      <w:proofErr w:type="spellStart"/>
      <w:r w:rsidRPr="00C2249C">
        <w:rPr>
          <w:rStyle w:val="Hyperlink"/>
          <w:color w:val="auto"/>
          <w:sz w:val="20"/>
          <w:szCs w:val="20"/>
          <w:u w:val="none"/>
        </w:rPr>
        <w:t>WvGGz</w:t>
      </w:r>
      <w:proofErr w:type="spellEnd"/>
      <w:r w:rsidRPr="00C2249C">
        <w:rPr>
          <w:rStyle w:val="Hyperlink"/>
          <w:color w:val="auto"/>
          <w:sz w:val="20"/>
          <w:szCs w:val="20"/>
          <w:u w:val="none"/>
        </w:rPr>
        <w:t xml:space="preserve"> en WZD</w:t>
      </w:r>
    </w:p>
    <w:p w:rsidR="00C2249C" w:rsidRDefault="00C2249C" w:rsidP="00C2249C">
      <w:pPr>
        <w:pStyle w:val="Geenafstand"/>
        <w:rPr>
          <w:sz w:val="20"/>
          <w:szCs w:val="20"/>
        </w:rPr>
      </w:pPr>
    </w:p>
    <w:p w:rsidR="00C2249C" w:rsidRDefault="00C2249C" w:rsidP="00C2249C">
      <w:pPr>
        <w:pStyle w:val="Geenafstand"/>
        <w:rPr>
          <w:sz w:val="20"/>
          <w:szCs w:val="20"/>
        </w:rPr>
      </w:pPr>
    </w:p>
    <w:p w:rsidR="00C2249C" w:rsidRPr="0022758F" w:rsidRDefault="00C2249C" w:rsidP="00C2249C">
      <w:pPr>
        <w:rPr>
          <w:lang w:val="en-US"/>
        </w:rPr>
      </w:pPr>
      <w:r w:rsidRPr="0022758F">
        <w:rPr>
          <w:lang w:val="en-US"/>
        </w:rPr>
        <w:t>AH: Astrid Hertogh</w:t>
      </w:r>
    </w:p>
    <w:p w:rsidR="00C2249C" w:rsidRPr="007C24CD" w:rsidRDefault="00C2249C" w:rsidP="00C2249C">
      <w:pPr>
        <w:rPr>
          <w:lang w:val="en-US"/>
        </w:rPr>
      </w:pPr>
      <w:r>
        <w:rPr>
          <w:lang w:val="en-US"/>
        </w:rPr>
        <w:t>LO: Linda O</w:t>
      </w:r>
      <w:r w:rsidRPr="007C24CD">
        <w:rPr>
          <w:lang w:val="en-US"/>
        </w:rPr>
        <w:t>tten</w:t>
      </w:r>
    </w:p>
    <w:p w:rsidR="00C2249C" w:rsidRDefault="00C2249C" w:rsidP="00C2249C">
      <w:pPr>
        <w:rPr>
          <w:lang w:val="en-US"/>
        </w:rPr>
      </w:pPr>
      <w:r>
        <w:rPr>
          <w:lang w:val="en-US"/>
        </w:rPr>
        <w:t xml:space="preserve">CP: Coby </w:t>
      </w:r>
      <w:proofErr w:type="spellStart"/>
      <w:r>
        <w:rPr>
          <w:lang w:val="en-US"/>
        </w:rPr>
        <w:t>Peeters</w:t>
      </w:r>
      <w:proofErr w:type="spellEnd"/>
    </w:p>
    <w:p w:rsidR="00C2249C" w:rsidRPr="007C24CD" w:rsidRDefault="00C2249C" w:rsidP="00C2249C">
      <w:pPr>
        <w:rPr>
          <w:lang w:val="en-US"/>
        </w:rPr>
      </w:pPr>
      <w:r w:rsidRPr="007C24CD">
        <w:rPr>
          <w:lang w:val="en-US"/>
        </w:rPr>
        <w:t xml:space="preserve">VD: Vicky </w:t>
      </w:r>
      <w:proofErr w:type="spellStart"/>
      <w:r w:rsidRPr="007C24CD">
        <w:rPr>
          <w:lang w:val="en-US"/>
        </w:rPr>
        <w:t>Drost</w:t>
      </w:r>
      <w:proofErr w:type="spellEnd"/>
    </w:p>
    <w:p w:rsidR="00C2249C" w:rsidRPr="0022758F" w:rsidRDefault="00C2249C" w:rsidP="00C2249C">
      <w:pPr>
        <w:pStyle w:val="Geenafstand"/>
        <w:rPr>
          <w:sz w:val="20"/>
          <w:szCs w:val="20"/>
          <w:lang w:val="en-US"/>
        </w:rPr>
      </w:pPr>
    </w:p>
    <w:p w:rsidR="00972A74" w:rsidRPr="00C2249C" w:rsidRDefault="00972A74">
      <w:pPr>
        <w:rPr>
          <w:lang w:val="en-US"/>
        </w:rPr>
      </w:pPr>
    </w:p>
    <w:sectPr w:rsidR="00972A74" w:rsidRPr="00C2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051F"/>
    <w:multiLevelType w:val="hybridMultilevel"/>
    <w:tmpl w:val="6AB628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91884"/>
    <w:multiLevelType w:val="hybridMultilevel"/>
    <w:tmpl w:val="4B962D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9C"/>
    <w:rsid w:val="001D6429"/>
    <w:rsid w:val="00972A74"/>
    <w:rsid w:val="00C2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B664"/>
  <w15:chartTrackingRefBased/>
  <w15:docId w15:val="{0DA81F29-3CAC-4721-AE94-67F04475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249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249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22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S:\02-HE%20Zorg\02.2-Zorgprogramma's\ZPC%20documenten%20algemeen\Scholing%20Wzd%20en%20Wvggz\LHV%20standpunt%20Onvrijwillige-zor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S:\02-HE%20Zorg\02.2-Zorgprogramma's\ZPC%20documenten%20algemeen\Scholing%20Wzd%20en%20Wvggz\stappenplan-wet-zorg-en-dwang.pdf" TargetMode="External"/><Relationship Id="rId5" Type="http://schemas.openxmlformats.org/officeDocument/2006/relationships/hyperlink" Target="file:///S:\02-HE%20Zorg\02.2-Zorgprogramma's\Ouderenzorg\Scholingen\2020%20Zorg%20en%20dwang\dd1901_20-2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de Korte</dc:creator>
  <cp:keywords/>
  <dc:description/>
  <cp:lastModifiedBy>Marieke de Korte</cp:lastModifiedBy>
  <cp:revision>1</cp:revision>
  <dcterms:created xsi:type="dcterms:W3CDTF">2020-01-08T15:23:00Z</dcterms:created>
  <dcterms:modified xsi:type="dcterms:W3CDTF">2020-01-08T15:28:00Z</dcterms:modified>
</cp:coreProperties>
</file>